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FC" w:rsidRPr="00BD61FC" w:rsidRDefault="00BD61FC" w:rsidP="00BD6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5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№27 </w:t>
      </w:r>
    </w:p>
    <w:p w:rsidR="00BD61FC" w:rsidRDefault="00BD61FC" w:rsidP="0064565D">
      <w:pPr>
        <w:jc w:val="center"/>
      </w:pPr>
    </w:p>
    <w:p w:rsidR="00A72BF0" w:rsidRPr="00BD61FC" w:rsidRDefault="00784FF9" w:rsidP="00BD61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80392" cy="3951983"/>
            <wp:effectExtent l="114300" t="76200" r="106008" b="86617"/>
            <wp:docPr id="1" name="Рисунок 1" descr="https://www.yourcareeverywhere.com/content/dam/medhost/yce/images/Campaigns/BacktoSchool/42-17764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ourcareeverywhere.com/content/dam/medhost/yce/images/Campaigns/BacktoSchool/42-17764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22" cy="39534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4FF9" w:rsidRPr="00A72BF0" w:rsidRDefault="00784FF9" w:rsidP="00A72BF0">
      <w:pPr>
        <w:spacing w:after="75" w:line="81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</w:rPr>
      </w:pPr>
      <w:r w:rsidRPr="00A72BF0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</w:rPr>
        <w:t>Фразы, которые делают из детей закомплексованных взрослых</w:t>
      </w:r>
    </w:p>
    <w:p w:rsidR="00784FF9" w:rsidRPr="00A72BF0" w:rsidRDefault="00784FF9" w:rsidP="00A72BF0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u w:val="single"/>
          <w:lang w:eastAsia="ru-RU"/>
        </w:rPr>
      </w:pPr>
    </w:p>
    <w:p w:rsidR="00A72BF0" w:rsidRPr="00A72BF0" w:rsidRDefault="00A72BF0" w:rsidP="00A72BF0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  <w:u w:val="single"/>
          <w:lang w:eastAsia="ru-RU"/>
        </w:rPr>
      </w:pPr>
    </w:p>
    <w:p w:rsidR="00A72BF0" w:rsidRDefault="00A72BF0" w:rsidP="00784FF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72BF0" w:rsidRPr="00BD61FC" w:rsidRDefault="00DF145D" w:rsidP="00DF145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</w:t>
      </w:r>
      <w:r w:rsidR="00A72BF0" w:rsidRPr="00BD61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Подготовила воспитатель</w:t>
      </w:r>
    </w:p>
    <w:p w:rsidR="00A72BF0" w:rsidRPr="006F196C" w:rsidRDefault="006F196C" w:rsidP="00DF145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     </w:t>
      </w:r>
      <w:r w:rsidRPr="006F19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Любовь Андреевна Лагунова</w:t>
      </w:r>
    </w:p>
    <w:p w:rsidR="00DF145D" w:rsidRDefault="00DF145D" w:rsidP="00DF145D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72BF0" w:rsidRPr="00DF145D" w:rsidRDefault="00DF4F32" w:rsidP="00DF145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2025</w:t>
      </w:r>
      <w:r w:rsidR="00430FC0" w:rsidRPr="00DF14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</w:t>
      </w:r>
    </w:p>
    <w:p w:rsidR="00A72BF0" w:rsidRDefault="00A72BF0" w:rsidP="00DF145D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72BF0" w:rsidRPr="009F4AFC" w:rsidRDefault="00A72BF0" w:rsidP="00784FF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784FF9" w:rsidRPr="00547BD0" w:rsidRDefault="00784FF9" w:rsidP="00BD61FC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47BD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Как заставить ребёнка стать отличником? Конечно же, сравнить его с успешным одноклассником. Как успокоить своё чадо, если у него случилась истерика в общественном месте? Пообещать дома порку ремнём. Часто именно такими «гениальными» методами пользуются родители. А когда у них вырастают забитые и неприспособленные к жизни дети, начинают сокрушаться о том, как же так получилось.</w:t>
      </w:r>
    </w:p>
    <w:p w:rsidR="00784FF9" w:rsidRPr="00547BD0" w:rsidRDefault="00784FF9" w:rsidP="00BD61FC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547BD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О каких выражениях лучше навсегда забыть мамам и папам, которые хотят вырастить счастливого ребенка.</w:t>
      </w:r>
    </w:p>
    <w:p w:rsidR="00784FF9" w:rsidRPr="00547BD0" w:rsidRDefault="00784FF9" w:rsidP="00A72BF0">
      <w:pPr>
        <w:spacing w:after="390" w:line="390" w:lineRule="atLeas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784FF9" w:rsidRDefault="00430FC0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3076687"/>
            <wp:effectExtent l="133350" t="76200" r="114300" b="85613"/>
            <wp:docPr id="4" name="Рисунок 4" descr="https://avatars.mds.yandex.net/get-pdb/202366/52e20a11-44b7-417b-934a-9e1ff003fc8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02366/52e20a11-44b7-417b-934a-9e1ff003fc8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15" cy="30822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61FC" w:rsidRPr="00A72BF0" w:rsidRDefault="00BD61FC" w:rsidP="00430FC0">
      <w:pPr>
        <w:spacing w:after="390" w:line="390" w:lineRule="atLeast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Я в твоём возрасте училась  отлично</w:t>
      </w:r>
    </w:p>
    <w:p w:rsidR="00784FF9" w:rsidRPr="008319B1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С рождения и до шести лет мама и папа для ребёнка — это практически боги, которые знают всё. Они формируют отношение малыша к миру и к себе лично. Конкретно в этой фразе можно увидеть конкуренцию родителя с ребёнком, он как бы говорит своему чаду: </w:t>
      </w:r>
      <w:r w:rsidRPr="008319B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«Ты до меня никогда не дотянешься! Как бы ты ни старался, я лучше тебя»</w:t>
      </w:r>
      <w:r w:rsidRPr="008319B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Дети, выросшие с такой установкой, как правило, всю жизнь доказывают семье, что они хорошие. Конечно, говоря подобные вещи, вы действительно стимулируете нарциссическую часть психики ребёнка, что провоцирует его достигать определённых целей.</w:t>
      </w:r>
    </w:p>
    <w:p w:rsidR="00784FF9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Но беда в том, что в итоге человек добивается чего-то не для себя, а для мамы с папой, чтобы они наконец-то увидели, что он достоин их. Вырастая, такие дети никогда не радуются своим успехам, радость приходит только в том случае, если родитель признаёт их достижения, но он вряд ли это сделае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т.</w:t>
      </w: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Ты моя курочка, обезьянка, поросёночек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Как только ни называют своих детей любящие родители. Всё это приводит к обезличиванию ребёнка, его как бы нет, а есть какая-то игрушка, с которой можно делать всё, что душе угодно. В начале своей жизни ваш сын или дочь любое сказанное слово будут воспринимать некритично, они будут доверять вам. Скажите ребёнку, что он </w:t>
      </w:r>
      <w:r w:rsidR="00430FC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«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дурак</w:t>
      </w:r>
      <w:r w:rsidR="00430FC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вместо «тебе нужна помощь, давай я объясню», и ребёнок примет это.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Вот пример, когда мама в воспитательном порыве сказала сыну, что он трус. В итоге при знакомстве мальчик представлялся так: </w:t>
      </w:r>
      <w:r w:rsidRPr="009F4AFC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«Меня зовут Ваня Иванов, я трус»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Когда вы слышите подобное — это должно быть стимулом, чтобы подумать над тем, как вы общаетесь с собственным чадом.</w:t>
      </w:r>
    </w:p>
    <w:p w:rsidR="00784FF9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BD0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lastRenderedPageBreak/>
        <w:t>Имя человека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— это его презентация миру. В некоторых семьях получается, что оно задвигается и придумывается масса весёлых названий для ребёнка, а зря! Имя всегда должно быть на первом плане, это то, как человек будет впоследствии ощущать себя в этом мире, насколько он будет целостен. Если вы чаще называется дочку или сына курочкой или чёртиком, то вы как бы откусываете от его имени (от его личности) кусочки.</w:t>
      </w:r>
    </w:p>
    <w:p w:rsidR="00BC4C37" w:rsidRPr="009F4AFC" w:rsidRDefault="00BC4C37" w:rsidP="00BC4C37">
      <w:pPr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C4C37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5438775" cy="3076575"/>
            <wp:effectExtent l="133350" t="76200" r="123825" b="85725"/>
            <wp:docPr id="3" name="Рисунок 1" descr="https://i.pinimg.com/736x/72/47/5e/72475e9cd3cc432fc3caf4bc1cb42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2/47/5e/72475e9cd3cc432fc3caf4bc1cb42c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81" cy="30771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Посмотри, у Кати пятёрка за контрольную работу, а у тебя — четвёрка</w:t>
      </w:r>
    </w:p>
    <w:p w:rsidR="00784FF9" w:rsidRPr="008319B1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Большинство родителей всё делают из лучших побуждений. У самих родителей в детстве, скорее всего, был такой опыт, и тогда они говорят: </w:t>
      </w:r>
      <w:r w:rsidRPr="008319B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«Ничего страшного, мне тоже так говорили, я же вырос, посмотри, какой я замечательный»</w:t>
      </w:r>
      <w:r w:rsidRPr="008319B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Они смогли «забыть», как это больно, когда мама или папа тебя отвергает и говорит при этом: </w:t>
      </w:r>
      <w:r w:rsidRPr="009F4AFC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«А Катя лучше, чем ты»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Это очень болезненный опыт, который часто дети переносят в свою взрослую жизнь. Эту Катю они потом начинают ненавидеть. Ребёнку всегда неприятно, когда его сравнивают с кем-нибудь другим, с 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одноклассником, братом или сестрой. Такие, уже взрослые люди всегда продолжают сравнивать себя с другими и всегда не в свою пользу.</w:t>
      </w: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Раз ты так себя ведёшь, я тебя не люблю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Или я могу любить тебя, только когда ты мне подходишь. После этой фразы ребёнок начинает стараться изо всех сил быть правильным, он задвигает все свои потребности и желания, «выращивает» в себе некую антенну, которая угадывает желания и ожидания родителей.</w:t>
      </w:r>
    </w:p>
    <w:p w:rsidR="001957E9" w:rsidRPr="00547BD0" w:rsidRDefault="00784FF9" w:rsidP="00547BD0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итоге ребёнка не существует. Во взрослой жизни он пытается всё время угодить, живёт с установкой: </w:t>
      </w:r>
      <w:r w:rsidRPr="008319B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«Я хочу, чтобы меня любили, а для этого я должен угождать. У меня не будет своих желаний, зато будут желания других людей»</w:t>
      </w:r>
      <w:r w:rsidRPr="008319B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547BD0" w:rsidRDefault="00547BD0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</w:p>
    <w:p w:rsidR="00547BD0" w:rsidRDefault="00547BD0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 xml:space="preserve"> Не позорь меня</w:t>
      </w:r>
    </w:p>
    <w:p w:rsidR="001957E9" w:rsidRDefault="00784FF9" w:rsidP="00547BD0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Другими словами, родитель говорит: </w:t>
      </w:r>
      <w:r w:rsidRPr="008319B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«Ты мой позор»</w:t>
      </w:r>
      <w:r w:rsidRPr="008319B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Дети, которые часто слышат подобную фразу, очень хотят, чтобы все увидели, какие они на самом деле, при этом, если они получают чьё-то внимание, то не знают, что с ним делать. Они прячутся, закрываются, теряются. У такого ребёнка как будто нет выбора, он может быть только чьим-либо позором. Говоря что-то подобное, вы </w:t>
      </w:r>
      <w:r w:rsidR="00BC4C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травмируете собственного малыша.</w:t>
      </w:r>
    </w:p>
    <w:p w:rsidR="00547BD0" w:rsidRDefault="00547BD0" w:rsidP="00547BD0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47BD0" w:rsidRPr="00547BD0" w:rsidRDefault="00547BD0" w:rsidP="00547BD0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784FF9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lastRenderedPageBreak/>
        <w:t>Ты совсем как отец (мать)</w:t>
      </w:r>
    </w:p>
    <w:p w:rsidR="00DF145D" w:rsidRPr="00430FC0" w:rsidRDefault="00DF145D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74047" cy="2322756"/>
            <wp:effectExtent l="95250" t="76200" r="107453" b="77544"/>
            <wp:docPr id="2" name="Рисунок 1" descr="https://zabota.pro/uploads/autoposting/c_BKa8iiy3V7ahP05WBZ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.pro/uploads/autoposting/c_BKa8iiy3V7ahP05WBZF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099" cy="2339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4FF9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Безусловно, эта фраза иллюстрирует отношения папы с мамой, их недовольство своей совместной жизнью, которое они вымещают на ребёнке. То есть супруги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напрямую не выясняют отношения, но через своё чадо говорят друг другу какие-то гадости. И все эти гадости остаются в ребёнке. Если мама говорит: </w:t>
      </w:r>
      <w:r w:rsidRPr="008319B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«Ты такой же упрямый, как твой папаша»</w:t>
      </w:r>
      <w:r w:rsidRPr="008319B1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.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Получается, что папа — плохой человек, с которым невозможно договориться. А теперь подумаем, захочет ли мальчик быть таким мужчиной, ведь он упрямый и нехороший?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</w:p>
    <w:p w:rsidR="00430FC0" w:rsidRPr="00BC4C37" w:rsidRDefault="00784FF9" w:rsidP="00BC4C37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Когда мы проецируем свои плохие отношения на детей, то им приходится жить с этим. С другой стороны, в этой фразе он может услышать подтекст, что «с девочками лучше, чем с мальчиками». Родители используют эту манипуляцию, если есть борьба за ребёнка и ему надо выбрать сторону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либо папы, либо мамы.</w:t>
      </w:r>
    </w:p>
    <w:p w:rsidR="00784FF9" w:rsidRPr="00430FC0" w:rsidRDefault="00784FF9" w:rsidP="00784FF9">
      <w:pPr>
        <w:spacing w:after="390" w:line="39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430FC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Не доешь кашу — будешь слабым и глупым</w:t>
      </w:r>
    </w:p>
    <w:p w:rsidR="00784FF9" w:rsidRPr="009F4AFC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Одной знакомой девушке с детства говорили: </w:t>
      </w:r>
      <w:r w:rsidRPr="007D5EE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«Если ты не доешь хлебушек, то он будет бегать за тобой всю ночь»</w:t>
      </w: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Как бы смешно это ни звучало, но она ужасно боялась хлеба, т. е. родители добились обратного эффекта.</w:t>
      </w:r>
    </w:p>
    <w:p w:rsidR="00784FF9" w:rsidRDefault="00784FF9" w:rsidP="00784FF9">
      <w:pPr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F4AF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Подобные фразы — это тоже чистой воды манипуляции. Очень часто их используют бабушки и дедушки, которые сталкивались с голодом в детские годы. Дальше они передаются из поколения в поколение незаметно для нас. У ребёнка подобное выражение может развивать страхи или очень тяжёлые отношения с едой, её культ, лишний вес и т. д.</w:t>
      </w:r>
    </w:p>
    <w:p w:rsidR="00784FF9" w:rsidRDefault="00BC4C37" w:rsidP="00BC4C37">
      <w:pPr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5563" cy="2634353"/>
            <wp:effectExtent l="95250" t="95250" r="97887" b="89797"/>
            <wp:docPr id="7" name="Рисунок 7" descr="http://veetrina.ru/images/easyblog_images/829/b2ap3_thumbnail_detskaya-fotografiya-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etrina.ru/images/easyblog_images/829/b2ap3_thumbnail_detskaya-fotografiya-9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488" cy="2638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57E9" w:rsidRPr="00BC4C37" w:rsidRDefault="001957E9" w:rsidP="00BC4C37">
      <w:pPr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75418" cy="3754418"/>
            <wp:effectExtent l="19050" t="0" r="0" b="0"/>
            <wp:docPr id="5" name="Рисунок 4" descr="http://ds67-orel.ru/files/uploads/images/igr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67-orel.ru/files/uploads/images/igrote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6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7E9" w:rsidRPr="00BC4C37" w:rsidSect="00430FC0">
      <w:pgSz w:w="11906" w:h="16838"/>
      <w:pgMar w:top="1440" w:right="1080" w:bottom="1440" w:left="108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784FF9"/>
    <w:rsid w:val="001957E9"/>
    <w:rsid w:val="001E25AA"/>
    <w:rsid w:val="003F175C"/>
    <w:rsid w:val="00430FC0"/>
    <w:rsid w:val="00547BD0"/>
    <w:rsid w:val="0064565D"/>
    <w:rsid w:val="006F196C"/>
    <w:rsid w:val="00784FF9"/>
    <w:rsid w:val="007F1442"/>
    <w:rsid w:val="00951CBC"/>
    <w:rsid w:val="00A72BF0"/>
    <w:rsid w:val="00BA292C"/>
    <w:rsid w:val="00BC4C37"/>
    <w:rsid w:val="00BD61FC"/>
    <w:rsid w:val="00C35E08"/>
    <w:rsid w:val="00DF145D"/>
    <w:rsid w:val="00D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BD95-323D-42E7-8533-A6738719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9</cp:revision>
  <dcterms:created xsi:type="dcterms:W3CDTF">2019-03-14T11:47:00Z</dcterms:created>
  <dcterms:modified xsi:type="dcterms:W3CDTF">2025-04-02T17:08:00Z</dcterms:modified>
</cp:coreProperties>
</file>